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09" w:rsidRDefault="00757D09" w:rsidP="00757D0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SEKTOR PRAVNIH, FINANCIJSKIH 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I TEHNIČKIH POSLOVA, SLUŽBA ZA</w:t>
      </w:r>
    </w:p>
    <w:p w:rsidR="00757D09" w:rsidRDefault="00757D09" w:rsidP="00757D0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MATERIJALNO-FINANCIJSKE POSLOVE, ODJEL USLUŽNIH POSLOVA</w:t>
      </w:r>
    </w:p>
    <w:p w:rsidR="00757D09" w:rsidRDefault="00757D09" w:rsidP="00757D0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DA3BD3" w:rsidRDefault="00757D09" w:rsidP="00757D09">
      <w:pPr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t xml:space="preserve"> 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- djelatnik na  tekućem održavanju – domar </w:t>
      </w:r>
    </w:p>
    <w:p w:rsidR="00757D09" w:rsidRDefault="00757D09" w:rsidP="00757D09">
      <w:pPr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757D09" w:rsidRPr="00757D09" w:rsidRDefault="00757D09" w:rsidP="00757D09">
      <w:pPr>
        <w:rPr>
          <w:rFonts w:ascii="Times New Roman" w:eastAsia="Times New Roman" w:hAnsi="Times New Roman"/>
          <w:sz w:val="24"/>
          <w:szCs w:val="24"/>
          <w:lang w:eastAsia="hr-HR" w:bidi="hi-IN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Opis poslova: </w:t>
      </w:r>
      <w:r w:rsidRPr="00757D0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hr-HR" w:bidi="hi-IN"/>
        </w:rPr>
        <w:t> 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57D09" w:rsidRPr="00757D09" w:rsidTr="00757D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D09" w:rsidRPr="00757D09" w:rsidRDefault="00757D09" w:rsidP="00757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 w:bidi="hi-IN"/>
              </w:rPr>
            </w:pPr>
          </w:p>
        </w:tc>
      </w:tr>
      <w:tr w:rsidR="00757D09" w:rsidRPr="00757D09" w:rsidTr="00757D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D09" w:rsidRPr="00757D09" w:rsidRDefault="00757D09" w:rsidP="00757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hi-IN"/>
              </w:rPr>
            </w:pPr>
            <w:r w:rsidRPr="00757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hi-IN"/>
              </w:rPr>
              <w:t>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vodi knjigu dnevnog pregleda.</w:t>
            </w:r>
          </w:p>
        </w:tc>
      </w:tr>
    </w:tbl>
    <w:p w:rsidR="00757D09" w:rsidRDefault="00757D09" w:rsidP="00757D09"/>
    <w:p w:rsidR="00757D09" w:rsidRPr="00757D09" w:rsidRDefault="00757D09" w:rsidP="00757D09">
      <w:pPr>
        <w:rPr>
          <w:rFonts w:ascii="Arial" w:hAnsi="Arial" w:cs="Arial"/>
          <w:b/>
          <w:bCs/>
          <w:sz w:val="24"/>
          <w:szCs w:val="24"/>
        </w:rPr>
      </w:pPr>
    </w:p>
    <w:p w:rsidR="00757D09" w:rsidRPr="00757D09" w:rsidRDefault="00757D09" w:rsidP="00757D09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57D09">
        <w:rPr>
          <w:rFonts w:ascii="Arial" w:hAnsi="Arial" w:cs="Arial"/>
          <w:b/>
          <w:bCs/>
          <w:sz w:val="24"/>
          <w:szCs w:val="24"/>
        </w:rPr>
        <w:t xml:space="preserve">spremačica </w:t>
      </w:r>
    </w:p>
    <w:p w:rsidR="00757D09" w:rsidRPr="00757D09" w:rsidRDefault="00757D09" w:rsidP="00757D09">
      <w:pPr>
        <w:rPr>
          <w:b/>
          <w:bCs/>
        </w:rPr>
      </w:pPr>
    </w:p>
    <w:p w:rsidR="00757D09" w:rsidRPr="00757D09" w:rsidRDefault="00757D09" w:rsidP="00757D09">
      <w:pPr>
        <w:rPr>
          <w:rFonts w:ascii="Arial" w:eastAsia="Times New Roman" w:hAnsi="Arial" w:cs="Arial"/>
          <w:b/>
          <w:bCs/>
          <w:sz w:val="24"/>
          <w:szCs w:val="24"/>
          <w:lang w:eastAsia="hr-HR" w:bidi="hi-IN"/>
        </w:rPr>
      </w:pPr>
      <w:r w:rsidRPr="00757D09">
        <w:rPr>
          <w:rFonts w:ascii="Arial" w:hAnsi="Arial" w:cs="Arial"/>
          <w:b/>
          <w:bCs/>
          <w:sz w:val="24"/>
          <w:szCs w:val="24"/>
        </w:rPr>
        <w:t xml:space="preserve">Opis poslova: </w:t>
      </w:r>
      <w:r w:rsidRPr="00757D0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hr-HR" w:bidi="hi-IN"/>
        </w:rPr>
        <w:t> 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57D09" w:rsidRPr="00757D09" w:rsidTr="00757D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D09" w:rsidRPr="00757D09" w:rsidRDefault="00757D09" w:rsidP="00757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 w:bidi="hi-IN"/>
              </w:rPr>
            </w:pPr>
          </w:p>
        </w:tc>
      </w:tr>
      <w:tr w:rsidR="00757D09" w:rsidRPr="00757D09" w:rsidTr="00757D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D09" w:rsidRPr="00757D09" w:rsidRDefault="00757D09" w:rsidP="00757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hi-IN"/>
              </w:rPr>
            </w:pPr>
            <w:r w:rsidRPr="00757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hi-IN"/>
              </w:rPr>
              <w:t>Čisti i sprema radne prostore i vanjske površine; pere stakla; skida i postavlja zavjese.</w:t>
            </w:r>
          </w:p>
        </w:tc>
      </w:tr>
    </w:tbl>
    <w:p w:rsidR="00757D09" w:rsidRPr="00757D09" w:rsidRDefault="00757D09" w:rsidP="00757D09">
      <w:pPr>
        <w:rPr>
          <w:rFonts w:ascii="Arial" w:hAnsi="Arial" w:cs="Arial"/>
          <w:sz w:val="24"/>
          <w:szCs w:val="24"/>
        </w:rPr>
      </w:pPr>
    </w:p>
    <w:p w:rsidR="00757D09" w:rsidRPr="00EC34F6" w:rsidRDefault="00757D09" w:rsidP="00757D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7215">
        <w:rPr>
          <w:rFonts w:ascii="Arial" w:hAnsi="Arial" w:cs="Arial"/>
          <w:b/>
          <w:bCs/>
          <w:sz w:val="24"/>
          <w:szCs w:val="24"/>
        </w:rPr>
        <w:t>PLAĆA RADNIH MJESTA</w:t>
      </w:r>
    </w:p>
    <w:p w:rsidR="00757D09" w:rsidRPr="00E04DFD" w:rsidRDefault="00757D09" w:rsidP="00757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D09" w:rsidRPr="00927FDA" w:rsidRDefault="00757D09" w:rsidP="00757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</w:t>
      </w:r>
      <w:r w:rsidRPr="00927FDA">
        <w:rPr>
          <w:rFonts w:ascii="Arial" w:hAnsi="Arial" w:cs="Arial"/>
          <w:sz w:val="24"/>
          <w:szCs w:val="24"/>
        </w:rPr>
        <w:t xml:space="preserve">mjesta i koeficijentima složenosti poslova u državnoj službi („Narodne novine“ br. </w:t>
      </w:r>
      <w:hyperlink r:id="rId5" w:history="1">
        <w:r w:rsidRPr="00927FDA">
          <w:rPr>
            <w:rFonts w:ascii="Arial" w:hAnsi="Arial" w:cs="Arial"/>
            <w:sz w:val="24"/>
            <w:szCs w:val="24"/>
          </w:rPr>
          <w:t>37/01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6" w:history="1">
        <w:r w:rsidRPr="00927FDA">
          <w:rPr>
            <w:rFonts w:ascii="Arial" w:hAnsi="Arial" w:cs="Arial"/>
            <w:sz w:val="24"/>
            <w:szCs w:val="24"/>
          </w:rPr>
          <w:t>38/01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7" w:history="1">
        <w:r w:rsidRPr="00927FDA">
          <w:rPr>
            <w:rFonts w:ascii="Arial" w:hAnsi="Arial" w:cs="Arial"/>
            <w:sz w:val="24"/>
            <w:szCs w:val="24"/>
          </w:rPr>
          <w:t>71/01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8" w:history="1">
        <w:r w:rsidRPr="00927FDA">
          <w:rPr>
            <w:rFonts w:ascii="Arial" w:hAnsi="Arial" w:cs="Arial"/>
            <w:sz w:val="24"/>
            <w:szCs w:val="24"/>
          </w:rPr>
          <w:t>89/01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9" w:history="1">
        <w:r w:rsidRPr="00927FDA">
          <w:rPr>
            <w:rFonts w:ascii="Arial" w:hAnsi="Arial" w:cs="Arial"/>
            <w:sz w:val="24"/>
            <w:szCs w:val="24"/>
          </w:rPr>
          <w:t>112/01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0" w:history="1">
        <w:r w:rsidRPr="00927FDA">
          <w:rPr>
            <w:rFonts w:ascii="Arial" w:hAnsi="Arial" w:cs="Arial"/>
            <w:sz w:val="24"/>
            <w:szCs w:val="24"/>
          </w:rPr>
          <w:t>7/02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1" w:history="1">
        <w:r w:rsidRPr="00927FDA">
          <w:rPr>
            <w:rFonts w:ascii="Arial" w:hAnsi="Arial" w:cs="Arial"/>
            <w:sz w:val="24"/>
            <w:szCs w:val="24"/>
          </w:rPr>
          <w:t>17/03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2" w:history="1">
        <w:r w:rsidRPr="00927FDA">
          <w:rPr>
            <w:rFonts w:ascii="Arial" w:hAnsi="Arial" w:cs="Arial"/>
            <w:sz w:val="24"/>
            <w:szCs w:val="24"/>
          </w:rPr>
          <w:t>197/03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3" w:history="1">
        <w:r w:rsidRPr="00927FDA">
          <w:rPr>
            <w:rFonts w:ascii="Arial" w:hAnsi="Arial" w:cs="Arial"/>
            <w:sz w:val="24"/>
            <w:szCs w:val="24"/>
          </w:rPr>
          <w:t>21/04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4" w:history="1">
        <w:r w:rsidRPr="00927FDA">
          <w:rPr>
            <w:rFonts w:ascii="Arial" w:hAnsi="Arial" w:cs="Arial"/>
            <w:sz w:val="24"/>
            <w:szCs w:val="24"/>
          </w:rPr>
          <w:t>25/04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5" w:history="1">
        <w:r w:rsidRPr="00927FDA">
          <w:rPr>
            <w:rFonts w:ascii="Arial" w:hAnsi="Arial" w:cs="Arial"/>
            <w:sz w:val="24"/>
            <w:szCs w:val="24"/>
          </w:rPr>
          <w:t>66/05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6" w:history="1">
        <w:r w:rsidRPr="00927FDA">
          <w:rPr>
            <w:rFonts w:ascii="Arial" w:hAnsi="Arial" w:cs="Arial"/>
            <w:sz w:val="24"/>
            <w:szCs w:val="24"/>
          </w:rPr>
          <w:t>131/05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7" w:history="1">
        <w:r w:rsidRPr="00927FDA">
          <w:rPr>
            <w:rFonts w:ascii="Arial" w:hAnsi="Arial" w:cs="Arial"/>
            <w:sz w:val="24"/>
            <w:szCs w:val="24"/>
          </w:rPr>
          <w:t>11/07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8" w:history="1">
        <w:r w:rsidRPr="00927FDA">
          <w:rPr>
            <w:rFonts w:ascii="Arial" w:hAnsi="Arial" w:cs="Arial"/>
            <w:sz w:val="24"/>
            <w:szCs w:val="24"/>
          </w:rPr>
          <w:t>47/07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19" w:history="1">
        <w:r w:rsidRPr="00927FDA">
          <w:rPr>
            <w:rFonts w:ascii="Arial" w:hAnsi="Arial" w:cs="Arial"/>
            <w:sz w:val="24"/>
            <w:szCs w:val="24"/>
          </w:rPr>
          <w:t>109/07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0" w:history="1">
        <w:r w:rsidRPr="00927FDA">
          <w:rPr>
            <w:rFonts w:ascii="Arial" w:hAnsi="Arial" w:cs="Arial"/>
            <w:sz w:val="24"/>
            <w:szCs w:val="24"/>
          </w:rPr>
          <w:t>58/08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1" w:history="1">
        <w:r w:rsidRPr="00927FDA">
          <w:rPr>
            <w:rFonts w:ascii="Arial" w:hAnsi="Arial" w:cs="Arial"/>
            <w:sz w:val="24"/>
            <w:szCs w:val="24"/>
          </w:rPr>
          <w:t>32/09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2" w:history="1">
        <w:r w:rsidRPr="00927FDA">
          <w:rPr>
            <w:rFonts w:ascii="Arial" w:hAnsi="Arial" w:cs="Arial"/>
            <w:sz w:val="24"/>
            <w:szCs w:val="24"/>
          </w:rPr>
          <w:t>140/09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3" w:history="1">
        <w:r w:rsidRPr="00927FDA">
          <w:rPr>
            <w:rFonts w:ascii="Arial" w:hAnsi="Arial" w:cs="Arial"/>
            <w:sz w:val="24"/>
            <w:szCs w:val="24"/>
          </w:rPr>
          <w:t>21/10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4" w:history="1">
        <w:r w:rsidRPr="00927FDA">
          <w:rPr>
            <w:rFonts w:ascii="Arial" w:hAnsi="Arial" w:cs="Arial"/>
            <w:sz w:val="24"/>
            <w:szCs w:val="24"/>
          </w:rPr>
          <w:t>38/10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5" w:history="1">
        <w:r w:rsidRPr="00927FDA">
          <w:rPr>
            <w:rFonts w:ascii="Arial" w:hAnsi="Arial" w:cs="Arial"/>
            <w:sz w:val="24"/>
            <w:szCs w:val="24"/>
          </w:rPr>
          <w:t>77/10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6" w:history="1">
        <w:r w:rsidRPr="00927FDA">
          <w:rPr>
            <w:rFonts w:ascii="Arial" w:hAnsi="Arial" w:cs="Arial"/>
            <w:sz w:val="24"/>
            <w:szCs w:val="24"/>
          </w:rPr>
          <w:t>113/10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7" w:history="1">
        <w:r w:rsidRPr="00927FDA">
          <w:rPr>
            <w:rFonts w:ascii="Arial" w:hAnsi="Arial" w:cs="Arial"/>
            <w:sz w:val="24"/>
            <w:szCs w:val="24"/>
          </w:rPr>
          <w:t>22/11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8" w:history="1">
        <w:r w:rsidRPr="00927FDA">
          <w:rPr>
            <w:rFonts w:ascii="Arial" w:hAnsi="Arial" w:cs="Arial"/>
            <w:sz w:val="24"/>
            <w:szCs w:val="24"/>
          </w:rPr>
          <w:t>142/11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29" w:history="1">
        <w:r w:rsidRPr="00927FDA">
          <w:rPr>
            <w:rFonts w:ascii="Arial" w:hAnsi="Arial" w:cs="Arial"/>
            <w:sz w:val="24"/>
            <w:szCs w:val="24"/>
          </w:rPr>
          <w:t>31/12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0" w:history="1">
        <w:r w:rsidRPr="00927FDA">
          <w:rPr>
            <w:rFonts w:ascii="Arial" w:hAnsi="Arial" w:cs="Arial"/>
            <w:sz w:val="24"/>
            <w:szCs w:val="24"/>
          </w:rPr>
          <w:t>49/12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1" w:history="1">
        <w:r w:rsidRPr="00927FDA">
          <w:rPr>
            <w:rFonts w:ascii="Arial" w:hAnsi="Arial" w:cs="Arial"/>
            <w:sz w:val="24"/>
            <w:szCs w:val="24"/>
          </w:rPr>
          <w:t>60/12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2" w:history="1">
        <w:r w:rsidRPr="00927FDA">
          <w:rPr>
            <w:rFonts w:ascii="Arial" w:hAnsi="Arial" w:cs="Arial"/>
            <w:sz w:val="24"/>
            <w:szCs w:val="24"/>
          </w:rPr>
          <w:t>78/12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3" w:history="1">
        <w:r w:rsidRPr="00927FDA">
          <w:rPr>
            <w:rFonts w:ascii="Arial" w:hAnsi="Arial" w:cs="Arial"/>
            <w:sz w:val="24"/>
            <w:szCs w:val="24"/>
          </w:rPr>
          <w:t>82/12</w:t>
        </w:r>
      </w:hyperlink>
      <w:r w:rsidRPr="00927FDA">
        <w:rPr>
          <w:rFonts w:ascii="Arial" w:hAnsi="Arial" w:cs="Arial"/>
          <w:sz w:val="24"/>
          <w:szCs w:val="24"/>
        </w:rPr>
        <w:t>.,</w:t>
      </w:r>
      <w:hyperlink r:id="rId34" w:history="1">
        <w:r w:rsidRPr="00927FDA">
          <w:rPr>
            <w:rFonts w:ascii="Arial" w:hAnsi="Arial" w:cs="Arial"/>
            <w:sz w:val="24"/>
            <w:szCs w:val="24"/>
          </w:rPr>
          <w:t>100/12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5" w:history="1">
        <w:r w:rsidRPr="00927FDA">
          <w:rPr>
            <w:rFonts w:ascii="Arial" w:hAnsi="Arial" w:cs="Arial"/>
            <w:sz w:val="24"/>
            <w:szCs w:val="24"/>
          </w:rPr>
          <w:t>124/12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6" w:history="1">
        <w:r w:rsidRPr="00927FDA">
          <w:rPr>
            <w:rFonts w:ascii="Arial" w:hAnsi="Arial" w:cs="Arial"/>
            <w:sz w:val="24"/>
            <w:szCs w:val="24"/>
          </w:rPr>
          <w:t>140/12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7" w:history="1">
        <w:r w:rsidRPr="00927FDA">
          <w:rPr>
            <w:rFonts w:ascii="Arial" w:hAnsi="Arial" w:cs="Arial"/>
            <w:sz w:val="24"/>
            <w:szCs w:val="24"/>
          </w:rPr>
          <w:t>16/13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8" w:history="1">
        <w:r w:rsidRPr="00927FDA">
          <w:rPr>
            <w:rFonts w:ascii="Arial" w:hAnsi="Arial" w:cs="Arial"/>
            <w:sz w:val="24"/>
            <w:szCs w:val="24"/>
          </w:rPr>
          <w:t>25/13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39" w:history="1">
        <w:r w:rsidRPr="00927FDA">
          <w:rPr>
            <w:rFonts w:ascii="Arial" w:hAnsi="Arial" w:cs="Arial"/>
            <w:sz w:val="24"/>
            <w:szCs w:val="24"/>
          </w:rPr>
          <w:t>52/13.,</w:t>
        </w:r>
      </w:hyperlink>
      <w:r w:rsidRPr="00927FDA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927FDA">
          <w:rPr>
            <w:rFonts w:ascii="Arial" w:hAnsi="Arial" w:cs="Arial"/>
            <w:sz w:val="24"/>
            <w:szCs w:val="24"/>
          </w:rPr>
          <w:t>96/13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41" w:history="1">
        <w:r w:rsidRPr="00927FDA">
          <w:rPr>
            <w:rFonts w:ascii="Arial" w:hAnsi="Arial" w:cs="Arial"/>
            <w:sz w:val="24"/>
            <w:szCs w:val="24"/>
          </w:rPr>
          <w:t>126/13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42" w:history="1">
        <w:r w:rsidRPr="00927FDA">
          <w:rPr>
            <w:rFonts w:ascii="Arial" w:hAnsi="Arial" w:cs="Arial"/>
            <w:sz w:val="24"/>
            <w:szCs w:val="24"/>
          </w:rPr>
          <w:t>2/14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43" w:history="1">
        <w:r w:rsidRPr="00927FDA">
          <w:rPr>
            <w:rFonts w:ascii="Arial" w:hAnsi="Arial" w:cs="Arial"/>
            <w:sz w:val="24"/>
            <w:szCs w:val="24"/>
          </w:rPr>
          <w:t>94/14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44" w:history="1">
        <w:r w:rsidRPr="00927FDA">
          <w:rPr>
            <w:rFonts w:ascii="Arial" w:hAnsi="Arial" w:cs="Arial"/>
            <w:sz w:val="24"/>
            <w:szCs w:val="24"/>
          </w:rPr>
          <w:t>140/14</w:t>
        </w:r>
      </w:hyperlink>
      <w:r w:rsidRPr="00927FDA">
        <w:rPr>
          <w:rFonts w:ascii="Arial" w:hAnsi="Arial" w:cs="Arial"/>
          <w:sz w:val="24"/>
          <w:szCs w:val="24"/>
        </w:rPr>
        <w:t xml:space="preserve">., </w:t>
      </w:r>
      <w:hyperlink r:id="rId45" w:history="1">
        <w:r w:rsidRPr="00927FDA">
          <w:rPr>
            <w:rFonts w:ascii="Arial" w:hAnsi="Arial" w:cs="Arial"/>
            <w:sz w:val="24"/>
            <w:szCs w:val="24"/>
          </w:rPr>
          <w:t>151/14</w:t>
        </w:r>
      </w:hyperlink>
      <w:r w:rsidRPr="00927FDA">
        <w:rPr>
          <w:rFonts w:ascii="Arial" w:hAnsi="Arial" w:cs="Arial"/>
          <w:sz w:val="24"/>
          <w:szCs w:val="24"/>
        </w:rPr>
        <w:t>., 76/15.,100/15., 71/18., 59/19., 73/19, 63/21., 13/22., 139/22 i 26/23)), i Kolektiv</w:t>
      </w:r>
      <w:r>
        <w:rPr>
          <w:rFonts w:ascii="Arial" w:hAnsi="Arial" w:cs="Arial"/>
          <w:sz w:val="24"/>
          <w:szCs w:val="24"/>
        </w:rPr>
        <w:t>nim ugovorom za državne služ</w:t>
      </w:r>
      <w:r w:rsidRPr="00927FD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Pr="00927FDA">
        <w:rPr>
          <w:rFonts w:ascii="Arial" w:hAnsi="Arial" w:cs="Arial"/>
          <w:sz w:val="24"/>
          <w:szCs w:val="24"/>
        </w:rPr>
        <w:t>nike i namještenike (</w:t>
      </w:r>
      <w:r>
        <w:rPr>
          <w:rFonts w:ascii="Arial" w:hAnsi="Arial" w:cs="Arial"/>
          <w:sz w:val="24"/>
          <w:szCs w:val="24"/>
        </w:rPr>
        <w:t>„</w:t>
      </w:r>
      <w:r w:rsidRPr="00927FDA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927FDA">
        <w:rPr>
          <w:rFonts w:ascii="Arial" w:hAnsi="Arial" w:cs="Arial"/>
          <w:sz w:val="24"/>
          <w:szCs w:val="24"/>
        </w:rPr>
        <w:t>, br. 56/22</w:t>
      </w:r>
      <w:r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 i 127/22.).</w:t>
      </w:r>
    </w:p>
    <w:p w:rsidR="00757D09" w:rsidRPr="00927FDA" w:rsidRDefault="00757D09" w:rsidP="00757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D09" w:rsidRDefault="00757D09" w:rsidP="00757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FDA">
        <w:rPr>
          <w:rFonts w:ascii="Arial" w:hAnsi="Arial" w:cs="Arial"/>
          <w:sz w:val="24"/>
          <w:szCs w:val="24"/>
        </w:rPr>
        <w:t>Navedeni propisi mogu se pronaći na web stranicama</w:t>
      </w:r>
      <w:r>
        <w:rPr>
          <w:rFonts w:ascii="Arial" w:hAnsi="Arial" w:cs="Arial"/>
          <w:sz w:val="24"/>
          <w:szCs w:val="24"/>
        </w:rPr>
        <w:t xml:space="preserve"> </w:t>
      </w:r>
      <w:r w:rsidRPr="00927FDA">
        <w:rPr>
          <w:rFonts w:ascii="Arial" w:hAnsi="Arial" w:cs="Arial"/>
          <w:sz w:val="24"/>
          <w:szCs w:val="24"/>
        </w:rPr>
        <w:t xml:space="preserve">Narodnih novina </w:t>
      </w:r>
      <w:proofErr w:type="spellStart"/>
      <w:r w:rsidRPr="00927FDA">
        <w:rPr>
          <w:rFonts w:ascii="Arial" w:hAnsi="Arial" w:cs="Arial"/>
          <w:sz w:val="24"/>
          <w:szCs w:val="24"/>
        </w:rPr>
        <w:t>htpps</w:t>
      </w:r>
      <w:proofErr w:type="spellEnd"/>
      <w:r w:rsidRPr="00927FDA">
        <w:rPr>
          <w:rFonts w:ascii="Arial" w:hAnsi="Arial" w:cs="Arial"/>
          <w:sz w:val="24"/>
          <w:szCs w:val="24"/>
        </w:rPr>
        <w:t>:/www.nn.hr</w:t>
      </w:r>
    </w:p>
    <w:p w:rsidR="00757D09" w:rsidRDefault="00757D09" w:rsidP="00757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D09" w:rsidRDefault="00757D09" w:rsidP="00757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D09" w:rsidRPr="00757D09" w:rsidRDefault="00757D09" w:rsidP="0050735A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757D09">
        <w:rPr>
          <w:rFonts w:ascii="Arial" w:hAnsi="Arial" w:cs="Arial"/>
          <w:b/>
          <w:bCs/>
          <w:sz w:val="24"/>
          <w:szCs w:val="24"/>
        </w:rPr>
        <w:t>RAZGOVOR S KANDIDATIMA</w:t>
      </w:r>
    </w:p>
    <w:p w:rsidR="00757D09" w:rsidRPr="0050735A" w:rsidRDefault="00757D09" w:rsidP="0050735A">
      <w:pPr>
        <w:jc w:val="both"/>
        <w:rPr>
          <w:rFonts w:ascii="Arial" w:hAnsi="Arial" w:cs="Arial"/>
          <w:sz w:val="24"/>
          <w:szCs w:val="24"/>
        </w:rPr>
      </w:pPr>
      <w:r w:rsidRPr="0050735A">
        <w:rPr>
          <w:rFonts w:ascii="Arial" w:hAnsi="Arial" w:cs="Arial"/>
          <w:sz w:val="24"/>
          <w:szCs w:val="24"/>
        </w:rPr>
        <w:t>Razgovor (int</w:t>
      </w:r>
      <w:r w:rsidR="0050735A">
        <w:rPr>
          <w:rFonts w:ascii="Arial" w:hAnsi="Arial" w:cs="Arial"/>
          <w:sz w:val="24"/>
          <w:szCs w:val="24"/>
        </w:rPr>
        <w:t>ervjuu) s kandidatima obavit će</w:t>
      </w:r>
      <w:bookmarkStart w:id="0" w:name="_GoBack"/>
      <w:bookmarkEnd w:id="0"/>
      <w:r w:rsidRPr="0050735A">
        <w:rPr>
          <w:rFonts w:ascii="Arial" w:hAnsi="Arial" w:cs="Arial"/>
          <w:sz w:val="24"/>
          <w:szCs w:val="24"/>
        </w:rPr>
        <w:t xml:space="preserve"> Komisija za provedbu oglasa, a</w:t>
      </w:r>
      <w:r w:rsidR="0050735A">
        <w:rPr>
          <w:rFonts w:ascii="Arial" w:hAnsi="Arial" w:cs="Arial"/>
          <w:sz w:val="24"/>
          <w:szCs w:val="24"/>
        </w:rPr>
        <w:t xml:space="preserve"> </w:t>
      </w:r>
      <w:r w:rsidRPr="0050735A">
        <w:rPr>
          <w:rFonts w:ascii="Arial" w:hAnsi="Arial" w:cs="Arial"/>
          <w:sz w:val="24"/>
          <w:szCs w:val="24"/>
        </w:rPr>
        <w:t>o vremenu i mjestu održavanja razgovora (intervjua) svaki kandidat će biti osobno o</w:t>
      </w:r>
      <w:r w:rsidR="0050735A">
        <w:rPr>
          <w:rFonts w:ascii="Arial" w:hAnsi="Arial" w:cs="Arial"/>
          <w:sz w:val="24"/>
          <w:szCs w:val="24"/>
        </w:rPr>
        <w:t>b</w:t>
      </w:r>
      <w:r w:rsidRPr="0050735A">
        <w:rPr>
          <w:rFonts w:ascii="Arial" w:hAnsi="Arial" w:cs="Arial"/>
          <w:sz w:val="24"/>
          <w:szCs w:val="24"/>
        </w:rPr>
        <w:t>aviješten najmanje pet</w:t>
      </w:r>
      <w:r w:rsidR="0050735A">
        <w:rPr>
          <w:rFonts w:ascii="Arial" w:hAnsi="Arial" w:cs="Arial"/>
          <w:sz w:val="24"/>
          <w:szCs w:val="24"/>
        </w:rPr>
        <w:t xml:space="preserve"> dana prije </w:t>
      </w:r>
      <w:r w:rsidRPr="0050735A">
        <w:rPr>
          <w:rFonts w:ascii="Arial" w:hAnsi="Arial" w:cs="Arial"/>
          <w:sz w:val="24"/>
          <w:szCs w:val="24"/>
        </w:rPr>
        <w:t xml:space="preserve">održavanja razgovora (intervjua) </w:t>
      </w:r>
    </w:p>
    <w:sectPr w:rsidR="00757D09" w:rsidRPr="0050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492"/>
    <w:multiLevelType w:val="hybridMultilevel"/>
    <w:tmpl w:val="9280D080"/>
    <w:lvl w:ilvl="0" w:tplc="5790B91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4D"/>
    <w:rsid w:val="0050735A"/>
    <w:rsid w:val="0064674D"/>
    <w:rsid w:val="00757D09"/>
    <w:rsid w:val="00D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678D"/>
  <w15:chartTrackingRefBased/>
  <w15:docId w15:val="{3837227B-1B54-46A9-BFE7-59AE87FB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09"/>
    <w:rPr>
      <w:rFonts w:ascii="Calibri" w:eastAsia="Calibri" w:hAnsi="Calibri" w:cs="Times New Roman"/>
      <w:szCs w:val="22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2</cp:revision>
  <dcterms:created xsi:type="dcterms:W3CDTF">2023-10-19T05:23:00Z</dcterms:created>
  <dcterms:modified xsi:type="dcterms:W3CDTF">2023-10-19T05:34:00Z</dcterms:modified>
</cp:coreProperties>
</file>